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9F" w:rsidRDefault="008963B9" w:rsidP="00896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963B9" w:rsidRDefault="008963B9" w:rsidP="00896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закона Алтайского края</w:t>
      </w:r>
    </w:p>
    <w:p w:rsidR="00FE064F" w:rsidRPr="00FE064F" w:rsidRDefault="00FE064F" w:rsidP="00FE064F">
      <w:pPr>
        <w:spacing w:after="0" w:line="240" w:lineRule="auto"/>
        <w:ind w:right="-1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E064F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Алтайского края </w:t>
      </w:r>
    </w:p>
    <w:p w:rsidR="00887B96" w:rsidRDefault="00FE064F" w:rsidP="00887B96">
      <w:pPr>
        <w:spacing w:after="0" w:line="240" w:lineRule="auto"/>
        <w:ind w:right="-159"/>
        <w:jc w:val="center"/>
        <w:rPr>
          <w:rFonts w:ascii="Times New Roman" w:hAnsi="Times New Roman" w:cs="Times New Roman"/>
          <w:sz w:val="28"/>
          <w:szCs w:val="28"/>
        </w:rPr>
      </w:pPr>
      <w:r w:rsidRPr="00FE064F">
        <w:rPr>
          <w:rFonts w:ascii="Times New Roman" w:hAnsi="Times New Roman" w:cs="Times New Roman"/>
          <w:sz w:val="28"/>
          <w:szCs w:val="28"/>
        </w:rPr>
        <w:t xml:space="preserve">«Об объектах культурного наследия (памятниках истории и культуры) </w:t>
      </w:r>
    </w:p>
    <w:p w:rsidR="00FE064F" w:rsidRPr="00FE064F" w:rsidRDefault="00FE064F" w:rsidP="00887B96">
      <w:pPr>
        <w:spacing w:after="0" w:line="240" w:lineRule="auto"/>
        <w:ind w:right="-159"/>
        <w:jc w:val="center"/>
        <w:rPr>
          <w:rFonts w:ascii="Times New Roman" w:hAnsi="Times New Roman" w:cs="Times New Roman"/>
          <w:sz w:val="28"/>
          <w:szCs w:val="28"/>
        </w:rPr>
      </w:pPr>
      <w:r w:rsidRPr="00FE064F">
        <w:rPr>
          <w:rFonts w:ascii="Times New Roman" w:hAnsi="Times New Roman" w:cs="Times New Roman"/>
          <w:sz w:val="28"/>
          <w:szCs w:val="28"/>
        </w:rPr>
        <w:t>в Алтайском крае»</w:t>
      </w:r>
    </w:p>
    <w:p w:rsidR="008963B9" w:rsidRDefault="008963B9" w:rsidP="008963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035" w:rsidRDefault="0063009F" w:rsidP="00AA7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86A">
        <w:rPr>
          <w:rFonts w:ascii="Times New Roman" w:hAnsi="Times New Roman" w:cs="Times New Roman"/>
          <w:sz w:val="28"/>
          <w:szCs w:val="28"/>
        </w:rPr>
        <w:t xml:space="preserve">Настоящий проект закона разработан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EE5869">
        <w:rPr>
          <w:rFonts w:ascii="Times New Roman" w:hAnsi="Times New Roman" w:cs="Times New Roman"/>
          <w:sz w:val="28"/>
          <w:szCs w:val="28"/>
        </w:rPr>
        <w:t>от 25</w:t>
      </w:r>
      <w:r w:rsidR="00A51AD4">
        <w:rPr>
          <w:rFonts w:ascii="Times New Roman" w:hAnsi="Times New Roman" w:cs="Times New Roman"/>
          <w:sz w:val="28"/>
          <w:szCs w:val="28"/>
        </w:rPr>
        <w:t xml:space="preserve"> июня </w:t>
      </w:r>
      <w:r w:rsidR="00EE5869">
        <w:rPr>
          <w:rFonts w:ascii="Times New Roman" w:hAnsi="Times New Roman" w:cs="Times New Roman"/>
          <w:sz w:val="28"/>
          <w:szCs w:val="28"/>
        </w:rPr>
        <w:t>2002</w:t>
      </w:r>
      <w:r w:rsidR="00A51AD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5869">
        <w:rPr>
          <w:rFonts w:ascii="Times New Roman" w:hAnsi="Times New Roman" w:cs="Times New Roman"/>
          <w:sz w:val="28"/>
          <w:szCs w:val="28"/>
        </w:rPr>
        <w:t xml:space="preserve"> № 73-ФЗ </w:t>
      </w:r>
      <w:r>
        <w:rPr>
          <w:rFonts w:ascii="Times New Roman" w:hAnsi="Times New Roman" w:cs="Times New Roman"/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 </w:t>
      </w:r>
      <w:r w:rsidR="00FB114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A0996">
        <w:rPr>
          <w:rFonts w:ascii="Times New Roman" w:hAnsi="Times New Roman" w:cs="Times New Roman"/>
          <w:sz w:val="28"/>
          <w:szCs w:val="28"/>
        </w:rPr>
        <w:t>-</w:t>
      </w:r>
      <w:r w:rsidR="00FB1141">
        <w:rPr>
          <w:rFonts w:ascii="Times New Roman" w:hAnsi="Times New Roman" w:cs="Times New Roman"/>
          <w:sz w:val="28"/>
          <w:szCs w:val="28"/>
        </w:rPr>
        <w:t xml:space="preserve"> </w:t>
      </w:r>
      <w:r w:rsidR="00A51AD4">
        <w:rPr>
          <w:rFonts w:ascii="Times New Roman" w:hAnsi="Times New Roman" w:cs="Times New Roman"/>
          <w:sz w:val="28"/>
          <w:szCs w:val="28"/>
        </w:rPr>
        <w:t>«</w:t>
      </w:r>
      <w:r w:rsidR="00FB1141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A51AD4">
        <w:rPr>
          <w:rFonts w:ascii="Times New Roman" w:hAnsi="Times New Roman" w:cs="Times New Roman"/>
          <w:sz w:val="28"/>
          <w:szCs w:val="28"/>
        </w:rPr>
        <w:t>»</w:t>
      </w:r>
      <w:r w:rsidR="00FB1141">
        <w:rPr>
          <w:rFonts w:ascii="Times New Roman" w:hAnsi="Times New Roman" w:cs="Times New Roman"/>
          <w:sz w:val="28"/>
          <w:szCs w:val="28"/>
        </w:rPr>
        <w:t>)</w:t>
      </w:r>
      <w:r w:rsidR="00AA70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249" w:rsidRDefault="008B6E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A4EAF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BD43DA">
        <w:rPr>
          <w:rFonts w:ascii="Times New Roman" w:hAnsi="Times New Roman" w:cs="Times New Roman"/>
          <w:sz w:val="28"/>
          <w:szCs w:val="28"/>
        </w:rPr>
        <w:t>историческ</w:t>
      </w:r>
      <w:r>
        <w:rPr>
          <w:rFonts w:ascii="Times New Roman" w:hAnsi="Times New Roman" w:cs="Times New Roman"/>
          <w:sz w:val="28"/>
          <w:szCs w:val="28"/>
        </w:rPr>
        <w:t>им поселением являются</w:t>
      </w:r>
      <w:r w:rsidR="00BD43DA">
        <w:rPr>
          <w:rFonts w:ascii="Times New Roman" w:hAnsi="Times New Roman" w:cs="Times New Roman"/>
          <w:sz w:val="28"/>
          <w:szCs w:val="28"/>
        </w:rPr>
        <w:t xml:space="preserve"> </w:t>
      </w:r>
      <w:r w:rsidR="00BD43DA" w:rsidRPr="002A47BA">
        <w:rPr>
          <w:rFonts w:ascii="Times New Roman" w:hAnsi="Times New Roman" w:cs="Times New Roman"/>
          <w:sz w:val="28"/>
          <w:szCs w:val="28"/>
        </w:rPr>
        <w:t xml:space="preserve">включенные в </w:t>
      </w:r>
      <w:hyperlink r:id="rId4" w:history="1">
        <w:r w:rsidR="00BD43DA" w:rsidRPr="002A47B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BD43DA" w:rsidRPr="002A47BA">
        <w:rPr>
          <w:rFonts w:ascii="Times New Roman" w:hAnsi="Times New Roman" w:cs="Times New Roman"/>
          <w:sz w:val="28"/>
          <w:szCs w:val="28"/>
        </w:rPr>
        <w:t xml:space="preserve"> исторических</w:t>
      </w:r>
      <w:r w:rsidR="00BD43DA">
        <w:rPr>
          <w:rFonts w:ascii="Times New Roman" w:hAnsi="Times New Roman" w:cs="Times New Roman"/>
          <w:sz w:val="28"/>
          <w:szCs w:val="28"/>
        </w:rPr>
        <w:t xml:space="preserve"> поселений федерального значения или в перечень исторических поселений регионального значения населенный пункт или его часть, в границах которых расположены объекты культурного наследия, включенные в реестр, выявленные объекты культурного наследия и объекты, составляющие предмет охраны исторического поселения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D13249">
        <w:rPr>
          <w:rFonts w:ascii="Times New Roman" w:hAnsi="Times New Roman" w:cs="Times New Roman"/>
          <w:sz w:val="28"/>
          <w:szCs w:val="28"/>
        </w:rPr>
        <w:t xml:space="preserve"> исторически ценные градоформирующие объекты</w:t>
      </w:r>
      <w:r w:rsidR="00FE2498">
        <w:rPr>
          <w:rFonts w:ascii="Times New Roman" w:hAnsi="Times New Roman" w:cs="Times New Roman"/>
          <w:sz w:val="28"/>
          <w:szCs w:val="28"/>
        </w:rPr>
        <w:t> </w:t>
      </w:r>
      <w:r w:rsidR="00A51AD4">
        <w:rPr>
          <w:rFonts w:ascii="Times New Roman" w:hAnsi="Times New Roman" w:cs="Times New Roman"/>
          <w:sz w:val="28"/>
          <w:szCs w:val="28"/>
        </w:rPr>
        <w:t>-</w:t>
      </w:r>
      <w:r w:rsidR="00CB71F1">
        <w:rPr>
          <w:rFonts w:ascii="Times New Roman" w:hAnsi="Times New Roman" w:cs="Times New Roman"/>
          <w:sz w:val="28"/>
          <w:szCs w:val="28"/>
        </w:rPr>
        <w:t xml:space="preserve"> </w:t>
      </w:r>
      <w:r w:rsidR="00D13249">
        <w:rPr>
          <w:rFonts w:ascii="Times New Roman" w:hAnsi="Times New Roman" w:cs="Times New Roman"/>
          <w:sz w:val="28"/>
          <w:szCs w:val="28"/>
        </w:rPr>
        <w:t>здания и сооружения, формирующие историческую застройку, планировочная структура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13249">
        <w:rPr>
          <w:rFonts w:ascii="Times New Roman" w:hAnsi="Times New Roman" w:cs="Times New Roman"/>
          <w:sz w:val="28"/>
          <w:szCs w:val="28"/>
        </w:rPr>
        <w:t>объемно-пространственная структура, композиция и силуэт застройки, соотношение между различными городскими пространствами, композиционно-видовые связи (панорамы), соотношение природного и созданного человеком окружения.</w:t>
      </w:r>
    </w:p>
    <w:p w:rsidR="00F83FDC" w:rsidRDefault="006459EB" w:rsidP="00F83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8B6EF6">
        <w:rPr>
          <w:rFonts w:ascii="Times New Roman" w:hAnsi="Times New Roman" w:cs="Times New Roman"/>
          <w:sz w:val="28"/>
          <w:szCs w:val="28"/>
        </w:rPr>
        <w:t>определе</w:t>
      </w:r>
      <w:r>
        <w:rPr>
          <w:rFonts w:ascii="Times New Roman" w:hAnsi="Times New Roman" w:cs="Times New Roman"/>
          <w:sz w:val="28"/>
          <w:szCs w:val="28"/>
        </w:rPr>
        <w:t xml:space="preserve">ны две категории исторических поселений - федерального и регионального значения. </w:t>
      </w:r>
      <w:r w:rsidR="002A47B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A47BA" w:rsidRPr="008C5766">
        <w:rPr>
          <w:rFonts w:ascii="Times New Roman" w:hAnsi="Times New Roman" w:cs="Times New Roman"/>
          <w:sz w:val="28"/>
          <w:szCs w:val="28"/>
        </w:rPr>
        <w:t>мер</w:t>
      </w:r>
      <w:r w:rsidR="002A47BA">
        <w:rPr>
          <w:rFonts w:ascii="Times New Roman" w:hAnsi="Times New Roman" w:cs="Times New Roman"/>
          <w:sz w:val="28"/>
          <w:szCs w:val="28"/>
        </w:rPr>
        <w:t>оприятий, направленных на</w:t>
      </w:r>
      <w:r w:rsidR="002A47BA" w:rsidRPr="008C5766">
        <w:rPr>
          <w:rFonts w:ascii="Times New Roman" w:hAnsi="Times New Roman" w:cs="Times New Roman"/>
          <w:sz w:val="28"/>
          <w:szCs w:val="28"/>
        </w:rPr>
        <w:t xml:space="preserve"> </w:t>
      </w:r>
      <w:r w:rsidR="002A47BA">
        <w:rPr>
          <w:rFonts w:ascii="Times New Roman" w:hAnsi="Times New Roman" w:cs="Times New Roman"/>
          <w:sz w:val="28"/>
          <w:szCs w:val="28"/>
        </w:rPr>
        <w:t xml:space="preserve">сохранение и развитие исторических поселений, </w:t>
      </w:r>
      <w:r w:rsidR="002A47BA" w:rsidRPr="008C5766">
        <w:rPr>
          <w:rFonts w:ascii="Times New Roman" w:hAnsi="Times New Roman" w:cs="Times New Roman"/>
          <w:sz w:val="28"/>
          <w:szCs w:val="28"/>
        </w:rPr>
        <w:t>защит</w:t>
      </w:r>
      <w:r w:rsidR="002A47BA">
        <w:rPr>
          <w:rFonts w:ascii="Times New Roman" w:hAnsi="Times New Roman" w:cs="Times New Roman"/>
          <w:sz w:val="28"/>
          <w:szCs w:val="28"/>
        </w:rPr>
        <w:t>у</w:t>
      </w:r>
      <w:r w:rsidR="002A47BA" w:rsidRPr="008C5766">
        <w:rPr>
          <w:rFonts w:ascii="Times New Roman" w:hAnsi="Times New Roman" w:cs="Times New Roman"/>
          <w:sz w:val="28"/>
          <w:szCs w:val="28"/>
        </w:rPr>
        <w:t xml:space="preserve"> культурно-исторических городских и природных ландшафтов</w:t>
      </w:r>
      <w:r w:rsidR="00A51AD4">
        <w:rPr>
          <w:rFonts w:ascii="Times New Roman" w:hAnsi="Times New Roman" w:cs="Times New Roman"/>
          <w:sz w:val="28"/>
          <w:szCs w:val="28"/>
        </w:rPr>
        <w:t>,</w:t>
      </w:r>
      <w:r w:rsidR="002A47BA">
        <w:rPr>
          <w:rFonts w:ascii="Times New Roman" w:hAnsi="Times New Roman" w:cs="Times New Roman"/>
          <w:sz w:val="28"/>
          <w:szCs w:val="28"/>
        </w:rPr>
        <w:t xml:space="preserve"> расширены полномочия федеральных органов исполнительной власти и органов исполнительной власти субъектов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Конкретизированы требования к осуществлению градостроительной, хозяйственной и иной деятельности в историческом поселении.</w:t>
      </w:r>
    </w:p>
    <w:p w:rsidR="00AA7035" w:rsidRPr="008963B9" w:rsidRDefault="00D270C9" w:rsidP="00AA7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подготовлен проект закона Алтайского края «</w:t>
      </w:r>
      <w:r w:rsidRPr="00FE064F">
        <w:rPr>
          <w:rFonts w:ascii="Times New Roman" w:hAnsi="Times New Roman" w:cs="Times New Roman"/>
          <w:sz w:val="28"/>
          <w:szCs w:val="28"/>
        </w:rPr>
        <w:t>О внесении изменений в закон Алтайского края</w:t>
      </w:r>
      <w:r w:rsidR="003A099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E064F">
        <w:rPr>
          <w:rFonts w:ascii="Times New Roman" w:hAnsi="Times New Roman" w:cs="Times New Roman"/>
          <w:sz w:val="28"/>
          <w:szCs w:val="28"/>
        </w:rPr>
        <w:t xml:space="preserve"> «Об объектах культурного наследия (памятниках истории и культуры) в Алтайском крае»</w:t>
      </w:r>
      <w:r w:rsidR="00AA7035">
        <w:rPr>
          <w:rFonts w:ascii="Times New Roman" w:hAnsi="Times New Roman" w:cs="Times New Roman"/>
          <w:sz w:val="28"/>
          <w:szCs w:val="28"/>
        </w:rPr>
        <w:t xml:space="preserve"> в части установления полномочий органов </w:t>
      </w:r>
      <w:r w:rsidR="00301670">
        <w:rPr>
          <w:rFonts w:ascii="Times New Roman" w:hAnsi="Times New Roman" w:cs="Times New Roman"/>
          <w:sz w:val="28"/>
          <w:szCs w:val="28"/>
        </w:rPr>
        <w:t>исполнительной</w:t>
      </w:r>
      <w:r w:rsidR="00AA7035">
        <w:rPr>
          <w:rFonts w:ascii="Times New Roman" w:hAnsi="Times New Roman" w:cs="Times New Roman"/>
          <w:sz w:val="28"/>
          <w:szCs w:val="28"/>
        </w:rPr>
        <w:t xml:space="preserve"> власти Алтайского края в отношении исторических поселений, имеющих особое значение для истории и культуры Алтайского края.</w:t>
      </w:r>
    </w:p>
    <w:p w:rsidR="00887B96" w:rsidRDefault="00974050" w:rsidP="00AA7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данного закона не повлечет </w:t>
      </w:r>
      <w:r w:rsidR="00D30CE3">
        <w:rPr>
          <w:rFonts w:ascii="Times New Roman" w:hAnsi="Times New Roman" w:cs="Times New Roman"/>
          <w:sz w:val="28"/>
          <w:szCs w:val="28"/>
        </w:rPr>
        <w:t>дополнительного финансирования за счет сре</w:t>
      </w:r>
      <w:proofErr w:type="gramStart"/>
      <w:r w:rsidR="00D30CE3">
        <w:rPr>
          <w:rFonts w:ascii="Times New Roman" w:hAnsi="Times New Roman" w:cs="Times New Roman"/>
          <w:sz w:val="28"/>
          <w:szCs w:val="28"/>
        </w:rPr>
        <w:t>дств</w:t>
      </w:r>
      <w:r>
        <w:rPr>
          <w:rFonts w:ascii="Times New Roman" w:hAnsi="Times New Roman" w:cs="Times New Roman"/>
          <w:sz w:val="28"/>
          <w:szCs w:val="28"/>
        </w:rPr>
        <w:t xml:space="preserve">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бюджета.</w:t>
      </w:r>
    </w:p>
    <w:p w:rsidR="00192097" w:rsidRDefault="00192097" w:rsidP="00AA7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050" w:rsidRDefault="00974050" w:rsidP="00AA7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050" w:rsidRDefault="00974050" w:rsidP="00AA7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097" w:rsidRDefault="00192097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Алтайского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176" w:rsidRDefault="00BE1176" w:rsidP="00AA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1176" w:rsidSect="008963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3B9"/>
    <w:rsid w:val="00002D4B"/>
    <w:rsid w:val="00002FED"/>
    <w:rsid w:val="00005071"/>
    <w:rsid w:val="00010AE3"/>
    <w:rsid w:val="000132A5"/>
    <w:rsid w:val="00017343"/>
    <w:rsid w:val="000369EA"/>
    <w:rsid w:val="0004176E"/>
    <w:rsid w:val="000460E1"/>
    <w:rsid w:val="00052ACC"/>
    <w:rsid w:val="00055729"/>
    <w:rsid w:val="00060F28"/>
    <w:rsid w:val="0006322B"/>
    <w:rsid w:val="000678FA"/>
    <w:rsid w:val="00072C22"/>
    <w:rsid w:val="00084CB0"/>
    <w:rsid w:val="00087E07"/>
    <w:rsid w:val="00091F84"/>
    <w:rsid w:val="000925BE"/>
    <w:rsid w:val="000B5027"/>
    <w:rsid w:val="000C4277"/>
    <w:rsid w:val="000C7A50"/>
    <w:rsid w:val="000D0D08"/>
    <w:rsid w:val="000D12F6"/>
    <w:rsid w:val="000D47A2"/>
    <w:rsid w:val="000E22F3"/>
    <w:rsid w:val="000E490D"/>
    <w:rsid w:val="000F1208"/>
    <w:rsid w:val="000F2F09"/>
    <w:rsid w:val="000F4DE5"/>
    <w:rsid w:val="000F5140"/>
    <w:rsid w:val="00106001"/>
    <w:rsid w:val="00106A97"/>
    <w:rsid w:val="001078C9"/>
    <w:rsid w:val="00125D28"/>
    <w:rsid w:val="00136365"/>
    <w:rsid w:val="00145B6A"/>
    <w:rsid w:val="00151A44"/>
    <w:rsid w:val="00155618"/>
    <w:rsid w:val="001604D4"/>
    <w:rsid w:val="00164D27"/>
    <w:rsid w:val="00176608"/>
    <w:rsid w:val="0018035C"/>
    <w:rsid w:val="001829C7"/>
    <w:rsid w:val="00184551"/>
    <w:rsid w:val="00192097"/>
    <w:rsid w:val="001A2A95"/>
    <w:rsid w:val="001A5FA2"/>
    <w:rsid w:val="001A7AC3"/>
    <w:rsid w:val="001B39E4"/>
    <w:rsid w:val="001B6379"/>
    <w:rsid w:val="001B6404"/>
    <w:rsid w:val="001C13E6"/>
    <w:rsid w:val="001C363E"/>
    <w:rsid w:val="001D2D7D"/>
    <w:rsid w:val="001E3C5B"/>
    <w:rsid w:val="001E4808"/>
    <w:rsid w:val="001E6442"/>
    <w:rsid w:val="00205A4B"/>
    <w:rsid w:val="0024195A"/>
    <w:rsid w:val="002547CB"/>
    <w:rsid w:val="00256C05"/>
    <w:rsid w:val="00257AF1"/>
    <w:rsid w:val="00265CAA"/>
    <w:rsid w:val="00271E99"/>
    <w:rsid w:val="00272F9F"/>
    <w:rsid w:val="002775C7"/>
    <w:rsid w:val="00281CF7"/>
    <w:rsid w:val="00285330"/>
    <w:rsid w:val="002857DF"/>
    <w:rsid w:val="002A47BA"/>
    <w:rsid w:val="002B1C5D"/>
    <w:rsid w:val="002B6A23"/>
    <w:rsid w:val="002C0806"/>
    <w:rsid w:val="002C55DA"/>
    <w:rsid w:val="002C5EC3"/>
    <w:rsid w:val="002D126C"/>
    <w:rsid w:val="002D7153"/>
    <w:rsid w:val="002E1A77"/>
    <w:rsid w:val="002E36EE"/>
    <w:rsid w:val="002F3E80"/>
    <w:rsid w:val="002F4C5A"/>
    <w:rsid w:val="00301670"/>
    <w:rsid w:val="003121E0"/>
    <w:rsid w:val="003211A5"/>
    <w:rsid w:val="00334EF7"/>
    <w:rsid w:val="003503ED"/>
    <w:rsid w:val="00351886"/>
    <w:rsid w:val="00352326"/>
    <w:rsid w:val="00363D04"/>
    <w:rsid w:val="00366038"/>
    <w:rsid w:val="003670A3"/>
    <w:rsid w:val="003678A9"/>
    <w:rsid w:val="0037114D"/>
    <w:rsid w:val="00373720"/>
    <w:rsid w:val="0037567D"/>
    <w:rsid w:val="003767DB"/>
    <w:rsid w:val="00392AA6"/>
    <w:rsid w:val="00394A3E"/>
    <w:rsid w:val="003A0996"/>
    <w:rsid w:val="003A12F8"/>
    <w:rsid w:val="003A4EAF"/>
    <w:rsid w:val="003B410A"/>
    <w:rsid w:val="003B5610"/>
    <w:rsid w:val="003C1892"/>
    <w:rsid w:val="003C3ECF"/>
    <w:rsid w:val="003D5067"/>
    <w:rsid w:val="003D7C60"/>
    <w:rsid w:val="003E0EDE"/>
    <w:rsid w:val="003E17A1"/>
    <w:rsid w:val="003E2B3C"/>
    <w:rsid w:val="003E6554"/>
    <w:rsid w:val="003F2D25"/>
    <w:rsid w:val="003F2D96"/>
    <w:rsid w:val="003F451C"/>
    <w:rsid w:val="00402CE5"/>
    <w:rsid w:val="0041039D"/>
    <w:rsid w:val="00415B3C"/>
    <w:rsid w:val="00423AEF"/>
    <w:rsid w:val="00426E99"/>
    <w:rsid w:val="00427991"/>
    <w:rsid w:val="00433DA1"/>
    <w:rsid w:val="00437FBA"/>
    <w:rsid w:val="00447B40"/>
    <w:rsid w:val="0046349D"/>
    <w:rsid w:val="00494028"/>
    <w:rsid w:val="004A5EF6"/>
    <w:rsid w:val="004B67AF"/>
    <w:rsid w:val="004C3214"/>
    <w:rsid w:val="004C4894"/>
    <w:rsid w:val="004E18FD"/>
    <w:rsid w:val="00503BE5"/>
    <w:rsid w:val="00503CE6"/>
    <w:rsid w:val="00505238"/>
    <w:rsid w:val="00507DA4"/>
    <w:rsid w:val="005216FE"/>
    <w:rsid w:val="00531247"/>
    <w:rsid w:val="00546317"/>
    <w:rsid w:val="00557A7D"/>
    <w:rsid w:val="00557EF8"/>
    <w:rsid w:val="00566460"/>
    <w:rsid w:val="005707A6"/>
    <w:rsid w:val="00581FEC"/>
    <w:rsid w:val="00587DDC"/>
    <w:rsid w:val="0059354D"/>
    <w:rsid w:val="005B047D"/>
    <w:rsid w:val="005B06EB"/>
    <w:rsid w:val="005B59A4"/>
    <w:rsid w:val="005C1FE9"/>
    <w:rsid w:val="005C3CEF"/>
    <w:rsid w:val="005C4EEF"/>
    <w:rsid w:val="005C5D92"/>
    <w:rsid w:val="005D1369"/>
    <w:rsid w:val="005E4CCC"/>
    <w:rsid w:val="005E54AC"/>
    <w:rsid w:val="005F0681"/>
    <w:rsid w:val="006010F3"/>
    <w:rsid w:val="00603C1F"/>
    <w:rsid w:val="00604869"/>
    <w:rsid w:val="0060499E"/>
    <w:rsid w:val="006151AE"/>
    <w:rsid w:val="0062542F"/>
    <w:rsid w:val="0063009F"/>
    <w:rsid w:val="00630439"/>
    <w:rsid w:val="006433A8"/>
    <w:rsid w:val="006459EB"/>
    <w:rsid w:val="00647E0E"/>
    <w:rsid w:val="00653467"/>
    <w:rsid w:val="00653DA9"/>
    <w:rsid w:val="00654FC8"/>
    <w:rsid w:val="006623AF"/>
    <w:rsid w:val="00664A8E"/>
    <w:rsid w:val="006652A9"/>
    <w:rsid w:val="00671DF9"/>
    <w:rsid w:val="00674C9B"/>
    <w:rsid w:val="00681387"/>
    <w:rsid w:val="0068281D"/>
    <w:rsid w:val="00691DAD"/>
    <w:rsid w:val="006A2FF6"/>
    <w:rsid w:val="006C1375"/>
    <w:rsid w:val="006C37E3"/>
    <w:rsid w:val="006C55D6"/>
    <w:rsid w:val="006C74D7"/>
    <w:rsid w:val="006D3A9B"/>
    <w:rsid w:val="006D3E96"/>
    <w:rsid w:val="006F1B0E"/>
    <w:rsid w:val="006F6E53"/>
    <w:rsid w:val="007006A6"/>
    <w:rsid w:val="0070138B"/>
    <w:rsid w:val="0070722F"/>
    <w:rsid w:val="007077A2"/>
    <w:rsid w:val="007112D3"/>
    <w:rsid w:val="00726912"/>
    <w:rsid w:val="00727C93"/>
    <w:rsid w:val="007310F6"/>
    <w:rsid w:val="00736FB7"/>
    <w:rsid w:val="00770AAF"/>
    <w:rsid w:val="00773625"/>
    <w:rsid w:val="00776E21"/>
    <w:rsid w:val="0078137A"/>
    <w:rsid w:val="00792E65"/>
    <w:rsid w:val="00793652"/>
    <w:rsid w:val="0079487C"/>
    <w:rsid w:val="007B0F6C"/>
    <w:rsid w:val="007B7BE9"/>
    <w:rsid w:val="007C554D"/>
    <w:rsid w:val="007D4703"/>
    <w:rsid w:val="007E6F09"/>
    <w:rsid w:val="007F640F"/>
    <w:rsid w:val="00800212"/>
    <w:rsid w:val="008178CF"/>
    <w:rsid w:val="00822C3E"/>
    <w:rsid w:val="00830B26"/>
    <w:rsid w:val="00837B0A"/>
    <w:rsid w:val="008450D3"/>
    <w:rsid w:val="00855A3A"/>
    <w:rsid w:val="0085796E"/>
    <w:rsid w:val="008642A1"/>
    <w:rsid w:val="00874C7E"/>
    <w:rsid w:val="00875FE3"/>
    <w:rsid w:val="00883D28"/>
    <w:rsid w:val="00884E05"/>
    <w:rsid w:val="008877E4"/>
    <w:rsid w:val="00887B96"/>
    <w:rsid w:val="008963B9"/>
    <w:rsid w:val="008A4277"/>
    <w:rsid w:val="008A5CA0"/>
    <w:rsid w:val="008A5E94"/>
    <w:rsid w:val="008A6ABB"/>
    <w:rsid w:val="008B6EF6"/>
    <w:rsid w:val="008C5766"/>
    <w:rsid w:val="008D062B"/>
    <w:rsid w:val="008D3592"/>
    <w:rsid w:val="008E3A7A"/>
    <w:rsid w:val="009019AE"/>
    <w:rsid w:val="00906A66"/>
    <w:rsid w:val="0091771B"/>
    <w:rsid w:val="00933BFE"/>
    <w:rsid w:val="00941EFC"/>
    <w:rsid w:val="00945502"/>
    <w:rsid w:val="009613EE"/>
    <w:rsid w:val="00974050"/>
    <w:rsid w:val="009947F2"/>
    <w:rsid w:val="009A154C"/>
    <w:rsid w:val="009A303F"/>
    <w:rsid w:val="009C3C20"/>
    <w:rsid w:val="009C6FDC"/>
    <w:rsid w:val="009D0BAD"/>
    <w:rsid w:val="009D5499"/>
    <w:rsid w:val="009E03F9"/>
    <w:rsid w:val="009E2272"/>
    <w:rsid w:val="009E6089"/>
    <w:rsid w:val="009F1964"/>
    <w:rsid w:val="009F4A96"/>
    <w:rsid w:val="00A00F43"/>
    <w:rsid w:val="00A06256"/>
    <w:rsid w:val="00A26A2B"/>
    <w:rsid w:val="00A3120C"/>
    <w:rsid w:val="00A51AD4"/>
    <w:rsid w:val="00A618E3"/>
    <w:rsid w:val="00A718F3"/>
    <w:rsid w:val="00A7692F"/>
    <w:rsid w:val="00A81993"/>
    <w:rsid w:val="00A85DB0"/>
    <w:rsid w:val="00A86F2E"/>
    <w:rsid w:val="00A92B10"/>
    <w:rsid w:val="00A95001"/>
    <w:rsid w:val="00A95B42"/>
    <w:rsid w:val="00A96633"/>
    <w:rsid w:val="00AA1A20"/>
    <w:rsid w:val="00AA6C04"/>
    <w:rsid w:val="00AA7035"/>
    <w:rsid w:val="00AA72E0"/>
    <w:rsid w:val="00AC492D"/>
    <w:rsid w:val="00AC6858"/>
    <w:rsid w:val="00AE1168"/>
    <w:rsid w:val="00AE27AB"/>
    <w:rsid w:val="00AF0AAA"/>
    <w:rsid w:val="00B121FF"/>
    <w:rsid w:val="00B4009C"/>
    <w:rsid w:val="00B40AE1"/>
    <w:rsid w:val="00B4582A"/>
    <w:rsid w:val="00B47EC5"/>
    <w:rsid w:val="00B700E8"/>
    <w:rsid w:val="00B72620"/>
    <w:rsid w:val="00B77070"/>
    <w:rsid w:val="00B9394A"/>
    <w:rsid w:val="00B93FDF"/>
    <w:rsid w:val="00BA4057"/>
    <w:rsid w:val="00BB3652"/>
    <w:rsid w:val="00BB55FE"/>
    <w:rsid w:val="00BD43DA"/>
    <w:rsid w:val="00BD566A"/>
    <w:rsid w:val="00BE1176"/>
    <w:rsid w:val="00C007DE"/>
    <w:rsid w:val="00C044A6"/>
    <w:rsid w:val="00C14DC1"/>
    <w:rsid w:val="00C22E5C"/>
    <w:rsid w:val="00C231AE"/>
    <w:rsid w:val="00C23C02"/>
    <w:rsid w:val="00C37697"/>
    <w:rsid w:val="00C37F77"/>
    <w:rsid w:val="00C41686"/>
    <w:rsid w:val="00C420AE"/>
    <w:rsid w:val="00C423C8"/>
    <w:rsid w:val="00C533F4"/>
    <w:rsid w:val="00C60FCE"/>
    <w:rsid w:val="00C74F8A"/>
    <w:rsid w:val="00C94758"/>
    <w:rsid w:val="00CA548E"/>
    <w:rsid w:val="00CA665F"/>
    <w:rsid w:val="00CB3FD1"/>
    <w:rsid w:val="00CB60B0"/>
    <w:rsid w:val="00CB71F1"/>
    <w:rsid w:val="00CC78C6"/>
    <w:rsid w:val="00CD3280"/>
    <w:rsid w:val="00CD4158"/>
    <w:rsid w:val="00CE1D1D"/>
    <w:rsid w:val="00CE610F"/>
    <w:rsid w:val="00D046AD"/>
    <w:rsid w:val="00D07206"/>
    <w:rsid w:val="00D13249"/>
    <w:rsid w:val="00D13254"/>
    <w:rsid w:val="00D14C67"/>
    <w:rsid w:val="00D14FEE"/>
    <w:rsid w:val="00D270C9"/>
    <w:rsid w:val="00D30CE3"/>
    <w:rsid w:val="00D32C00"/>
    <w:rsid w:val="00D37CE4"/>
    <w:rsid w:val="00D40EEE"/>
    <w:rsid w:val="00D444C4"/>
    <w:rsid w:val="00D5618D"/>
    <w:rsid w:val="00D57917"/>
    <w:rsid w:val="00D7186A"/>
    <w:rsid w:val="00D75673"/>
    <w:rsid w:val="00D8426D"/>
    <w:rsid w:val="00D872DA"/>
    <w:rsid w:val="00D92859"/>
    <w:rsid w:val="00DB48F7"/>
    <w:rsid w:val="00DB7EFB"/>
    <w:rsid w:val="00DC1F50"/>
    <w:rsid w:val="00DD19FF"/>
    <w:rsid w:val="00DE1862"/>
    <w:rsid w:val="00DF2C04"/>
    <w:rsid w:val="00DF32E7"/>
    <w:rsid w:val="00E029DA"/>
    <w:rsid w:val="00E03E7B"/>
    <w:rsid w:val="00E0480D"/>
    <w:rsid w:val="00E136AC"/>
    <w:rsid w:val="00E16F8E"/>
    <w:rsid w:val="00E248E6"/>
    <w:rsid w:val="00E30D4E"/>
    <w:rsid w:val="00E30FC8"/>
    <w:rsid w:val="00E344D1"/>
    <w:rsid w:val="00E350D0"/>
    <w:rsid w:val="00E4005D"/>
    <w:rsid w:val="00E435BC"/>
    <w:rsid w:val="00E55F88"/>
    <w:rsid w:val="00E612F8"/>
    <w:rsid w:val="00E63A57"/>
    <w:rsid w:val="00E719F8"/>
    <w:rsid w:val="00E7596D"/>
    <w:rsid w:val="00E778D6"/>
    <w:rsid w:val="00E85392"/>
    <w:rsid w:val="00E859AB"/>
    <w:rsid w:val="00E972B4"/>
    <w:rsid w:val="00EA550D"/>
    <w:rsid w:val="00EA5B42"/>
    <w:rsid w:val="00EB0DCE"/>
    <w:rsid w:val="00EB1182"/>
    <w:rsid w:val="00EB725E"/>
    <w:rsid w:val="00EC0080"/>
    <w:rsid w:val="00EC747B"/>
    <w:rsid w:val="00ED2151"/>
    <w:rsid w:val="00ED2207"/>
    <w:rsid w:val="00ED28A2"/>
    <w:rsid w:val="00ED28BF"/>
    <w:rsid w:val="00EE10AD"/>
    <w:rsid w:val="00EE5869"/>
    <w:rsid w:val="00EF67AF"/>
    <w:rsid w:val="00EF7935"/>
    <w:rsid w:val="00F07937"/>
    <w:rsid w:val="00F11A40"/>
    <w:rsid w:val="00F1728E"/>
    <w:rsid w:val="00F22CCD"/>
    <w:rsid w:val="00F24500"/>
    <w:rsid w:val="00F42232"/>
    <w:rsid w:val="00F44E34"/>
    <w:rsid w:val="00F46ED9"/>
    <w:rsid w:val="00F57CBE"/>
    <w:rsid w:val="00F61242"/>
    <w:rsid w:val="00F70E3B"/>
    <w:rsid w:val="00F72339"/>
    <w:rsid w:val="00F83FDC"/>
    <w:rsid w:val="00F8401D"/>
    <w:rsid w:val="00F863B7"/>
    <w:rsid w:val="00F95C89"/>
    <w:rsid w:val="00F973B9"/>
    <w:rsid w:val="00FA2A74"/>
    <w:rsid w:val="00FA6019"/>
    <w:rsid w:val="00FA7ECE"/>
    <w:rsid w:val="00FB1141"/>
    <w:rsid w:val="00FB3D6F"/>
    <w:rsid w:val="00FE064F"/>
    <w:rsid w:val="00FE137D"/>
    <w:rsid w:val="00FE1853"/>
    <w:rsid w:val="00FE2498"/>
    <w:rsid w:val="00FE58B6"/>
    <w:rsid w:val="00FF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"/>
    <w:basedOn w:val="a"/>
    <w:rsid w:val="00D7186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4EAD4E18CBAFBE16D255492C729F276EC05CE994BD428AD04AC006CAEB4474F566943E85D32ACABF2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bessonova</cp:lastModifiedBy>
  <cp:revision>19</cp:revision>
  <cp:lastPrinted>2013-04-01T10:36:00Z</cp:lastPrinted>
  <dcterms:created xsi:type="dcterms:W3CDTF">2013-03-21T08:14:00Z</dcterms:created>
  <dcterms:modified xsi:type="dcterms:W3CDTF">2013-04-10T10:01:00Z</dcterms:modified>
</cp:coreProperties>
</file>